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  <w:u w:val="single"/>
        </w:rPr>
        <w:t>Menu restaurant scolaire semaine du 5 au 9 /2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  <w:u w:val="single"/>
        </w:rPr>
        <w:t>Lundi</w:t>
      </w:r>
      <w:r>
        <w:rPr>
          <w:rFonts w:ascii="UICTFontTextStyleBody" w:hAnsi="UICTFontTextStyleBody"/>
          <w:b/>
          <w:bCs/>
          <w:sz w:val="42"/>
          <w:szCs w:val="42"/>
        </w:rPr>
        <w:t> : crudités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Hachis Parmentier bio maison,</w:t>
      </w:r>
      <w:r>
        <w:rPr>
          <w:rFonts w:ascii="UICTFontTextStyleBody" w:hAnsi="UICTFontTextStyleBody"/>
          <w:b/>
          <w:bCs/>
          <w:sz w:val="42"/>
          <w:szCs w:val="42"/>
        </w:rPr>
        <w:t xml:space="preserve"> </w:t>
      </w:r>
      <w:bookmarkStart w:id="0" w:name="_GoBack"/>
      <w:bookmarkEnd w:id="0"/>
      <w:r>
        <w:rPr>
          <w:rFonts w:ascii="UICTFontTextStyleBody" w:hAnsi="UICTFontTextStyleBody"/>
          <w:b/>
          <w:bCs/>
          <w:sz w:val="42"/>
          <w:szCs w:val="42"/>
        </w:rPr>
        <w:t>salade verte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Yaourt bio. Fruit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  <w:u w:val="single"/>
        </w:rPr>
        <w:t>Mardi</w:t>
      </w:r>
      <w:r>
        <w:rPr>
          <w:rFonts w:ascii="UICTFontTextStyleBody" w:hAnsi="UICTFontTextStyleBody"/>
          <w:b/>
          <w:bCs/>
          <w:sz w:val="42"/>
          <w:szCs w:val="42"/>
        </w:rPr>
        <w:t> : crudités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Aiguillettes de poulet, petits pois et carottes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Salade de fruits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  <w:u w:val="single"/>
        </w:rPr>
        <w:t>Jeudi</w:t>
      </w:r>
      <w:r>
        <w:rPr>
          <w:rFonts w:ascii="UICTFontTextStyleBody" w:hAnsi="UICTFontTextStyleBody"/>
          <w:b/>
          <w:bCs/>
          <w:sz w:val="42"/>
          <w:szCs w:val="42"/>
        </w:rPr>
        <w:t> : crudités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Blanquette de la mer, riz bio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Compote bio, fruits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  <w:u w:val="single"/>
        </w:rPr>
        <w:t>Vendredi</w:t>
      </w:r>
      <w:r>
        <w:rPr>
          <w:rFonts w:ascii="UICTFontTextStyleBody" w:hAnsi="UICTFontTextStyleBody"/>
          <w:b/>
          <w:bCs/>
          <w:sz w:val="42"/>
          <w:szCs w:val="42"/>
        </w:rPr>
        <w:t> : crudités de saison 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Lasagnes maison aux épinards et patate douce</w:t>
      </w:r>
    </w:p>
    <w:p w:rsidR="00CC327D" w:rsidRDefault="00CC327D" w:rsidP="00CC327D">
      <w:pPr>
        <w:pStyle w:val="NormalWeb"/>
        <w:spacing w:before="0" w:beforeAutospacing="0" w:after="45" w:afterAutospacing="0"/>
        <w:rPr>
          <w:sz w:val="42"/>
          <w:szCs w:val="42"/>
        </w:rPr>
      </w:pPr>
      <w:r>
        <w:rPr>
          <w:rFonts w:ascii="UICTFontTextStyleBody" w:hAnsi="UICTFontTextStyleBody"/>
          <w:b/>
          <w:bCs/>
          <w:sz w:val="42"/>
          <w:szCs w:val="42"/>
        </w:rPr>
        <w:t>Beignet chocolat </w:t>
      </w:r>
    </w:p>
    <w:p w:rsidR="0016505D" w:rsidRDefault="0016505D"/>
    <w:sectPr w:rsidR="0016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7D"/>
    <w:rsid w:val="0016505D"/>
    <w:rsid w:val="00CC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697D"/>
  <w15:chartTrackingRefBased/>
  <w15:docId w15:val="{C2CF4585-443E-40A7-A995-CC68B8CF5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2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366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SCOLAIRE</dc:creator>
  <cp:keywords/>
  <dc:description/>
  <cp:lastModifiedBy>VIE SCOLAIRE</cp:lastModifiedBy>
  <cp:revision>1</cp:revision>
  <dcterms:created xsi:type="dcterms:W3CDTF">2024-02-05T13:46:00Z</dcterms:created>
  <dcterms:modified xsi:type="dcterms:W3CDTF">2024-02-05T13:47:00Z</dcterms:modified>
</cp:coreProperties>
</file>